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41" w:rsidRDefault="00D11341" w:rsidP="00321D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lang w:bidi="ru-RU"/>
        </w:rPr>
        <w:t>ДОГОВОР ОБ ОБРАЗОВАНИИ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между </w:t>
      </w:r>
      <w:r>
        <w:rPr>
          <w:rStyle w:val="3Corbel"/>
          <w:rFonts w:ascii="Times New Roman" w:hAnsi="Times New Roman" w:cs="Times New Roman"/>
          <w:bCs w:val="0"/>
          <w:sz w:val="24"/>
          <w:szCs w:val="24"/>
        </w:rPr>
        <w:t xml:space="preserve">муниципальным </w:t>
      </w:r>
      <w:r w:rsidR="006A2C9B">
        <w:rPr>
          <w:rStyle w:val="3Corbel"/>
          <w:rFonts w:ascii="Times New Roman" w:hAnsi="Times New Roman" w:cs="Times New Roman"/>
          <w:bCs w:val="0"/>
          <w:sz w:val="24"/>
          <w:szCs w:val="24"/>
        </w:rPr>
        <w:t>бюджетным</w:t>
      </w:r>
      <w:r>
        <w:rPr>
          <w:rStyle w:val="3Corbel"/>
          <w:rFonts w:ascii="Times New Roman" w:hAnsi="Times New Roman" w:cs="Times New Roman"/>
          <w:bCs w:val="0"/>
          <w:sz w:val="24"/>
          <w:szCs w:val="24"/>
        </w:rPr>
        <w:t xml:space="preserve"> дошкольным образовательным учреждением города Ростова-на-Дону</w:t>
      </w:r>
      <w:r w:rsidR="00760B24">
        <w:rPr>
          <w:rStyle w:val="3Corbel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3Corbel"/>
          <w:rFonts w:ascii="Times New Roman" w:hAnsi="Times New Roman" w:cs="Times New Roman"/>
          <w:bCs w:val="0"/>
          <w:sz w:val="24"/>
          <w:szCs w:val="24"/>
        </w:rPr>
        <w:t>«Детский сад № 2</w:t>
      </w:r>
      <w:r w:rsidR="006A2C9B">
        <w:rPr>
          <w:rStyle w:val="3Corbel"/>
          <w:rFonts w:ascii="Times New Roman" w:hAnsi="Times New Roman" w:cs="Times New Roman"/>
          <w:bCs w:val="0"/>
          <w:sz w:val="24"/>
          <w:szCs w:val="24"/>
        </w:rPr>
        <w:t>4</w:t>
      </w:r>
      <w:r>
        <w:rPr>
          <w:rStyle w:val="3Corbel"/>
          <w:rFonts w:ascii="Times New Roman" w:hAnsi="Times New Roman" w:cs="Times New Roman"/>
          <w:bCs w:val="0"/>
          <w:sz w:val="24"/>
          <w:szCs w:val="24"/>
        </w:rPr>
        <w:t>»</w:t>
      </w:r>
      <w:r w:rsidR="00760B24">
        <w:rPr>
          <w:rStyle w:val="3Corbel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родителями (законными представителями) несовершеннолетнего обучающегося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г. Ростов-на-Дону                      «_____»________________20____г.                          </w:t>
      </w:r>
    </w:p>
    <w:p w:rsidR="00D11341" w:rsidRDefault="006A2C9B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муниципальное бюджетное</w:t>
      </w:r>
      <w:r w:rsidR="00D11341">
        <w:rPr>
          <w:rFonts w:ascii="Times New Roman" w:hAnsi="Times New Roman" w:cs="Times New Roman"/>
          <w:sz w:val="24"/>
          <w:szCs w:val="24"/>
          <w:lang w:bidi="ru-RU"/>
        </w:rPr>
        <w:t xml:space="preserve"> дошкольное образовательное учреждение </w:t>
      </w:r>
      <w:r w:rsidR="00D11341">
        <w:rPr>
          <w:rStyle w:val="3Corbe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города Ро</w:t>
      </w:r>
      <w:r>
        <w:rPr>
          <w:rStyle w:val="3Corbe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стова-на-Дону «Детский сад № 24</w:t>
      </w:r>
      <w:r w:rsidR="00D11341">
        <w:rPr>
          <w:rStyle w:val="3Corbe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D11341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дошкольное образовательное учреждение, </w:t>
      </w:r>
      <w:r>
        <w:rPr>
          <w:rStyle w:val="11"/>
          <w:rFonts w:eastAsiaTheme="minorHAnsi"/>
          <w:sz w:val="24"/>
          <w:szCs w:val="24"/>
          <w:u w:val="none"/>
        </w:rPr>
        <w:t>МБ</w:t>
      </w:r>
      <w:r w:rsidR="00D11341">
        <w:rPr>
          <w:rStyle w:val="11"/>
          <w:rFonts w:eastAsiaTheme="minorHAnsi"/>
          <w:sz w:val="24"/>
          <w:szCs w:val="24"/>
          <w:u w:val="none"/>
        </w:rPr>
        <w:t>ДОУ № 2</w:t>
      </w:r>
      <w:r>
        <w:rPr>
          <w:rStyle w:val="11"/>
          <w:rFonts w:eastAsiaTheme="minorHAnsi"/>
          <w:sz w:val="24"/>
          <w:szCs w:val="24"/>
          <w:u w:val="none"/>
        </w:rPr>
        <w:t>4</w:t>
      </w:r>
      <w:r w:rsidR="00D11341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 основании лицензии на осуществление образовательной деятельности</w:t>
      </w:r>
      <w:r w:rsidR="007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серия 61Л01 № 0003144 от 19.08.2015 регистрационный № 5526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срок действия - бессрочно, выданной Региональной службой по надзору и контролю в сфере образования Ростовской </w:t>
      </w:r>
      <w:r w:rsidR="00D11341">
        <w:rPr>
          <w:rFonts w:ascii="Times New Roman" w:hAnsi="Times New Roman" w:cs="Times New Roman"/>
          <w:sz w:val="24"/>
          <w:szCs w:val="24"/>
          <w:lang w:bidi="ru-RU"/>
        </w:rPr>
        <w:t xml:space="preserve">области, 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лице </w:t>
      </w:r>
      <w:r w:rsidR="00D11341">
        <w:rPr>
          <w:rStyle w:val="11"/>
          <w:rFonts w:eastAsiaTheme="minorHAnsi"/>
          <w:sz w:val="24"/>
          <w:szCs w:val="24"/>
          <w:u w:val="none"/>
        </w:rPr>
        <w:t xml:space="preserve">заведующего </w:t>
      </w:r>
      <w:r>
        <w:rPr>
          <w:rStyle w:val="11"/>
          <w:rFonts w:eastAsiaTheme="minorHAnsi"/>
          <w:sz w:val="24"/>
          <w:szCs w:val="24"/>
          <w:u w:val="none"/>
        </w:rPr>
        <w:t>Алферовой Елены</w:t>
      </w:r>
      <w:r w:rsidR="00D11341">
        <w:rPr>
          <w:rStyle w:val="11"/>
          <w:rFonts w:eastAsiaTheme="minorHAnsi"/>
          <w:sz w:val="24"/>
          <w:szCs w:val="24"/>
          <w:u w:val="none"/>
        </w:rPr>
        <w:t xml:space="preserve"> </w:t>
      </w:r>
      <w:r>
        <w:rPr>
          <w:rStyle w:val="11"/>
          <w:rFonts w:eastAsiaTheme="minorHAnsi"/>
          <w:sz w:val="24"/>
          <w:szCs w:val="24"/>
          <w:u w:val="none"/>
        </w:rPr>
        <w:t>Геннадьевны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действую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щего на основании </w:t>
      </w:r>
      <w:r w:rsidR="009B32EF">
        <w:rPr>
          <w:rFonts w:ascii="Times New Roman" w:hAnsi="Times New Roman" w:cs="Times New Roman"/>
          <w:sz w:val="24"/>
          <w:szCs w:val="24"/>
          <w:lang w:bidi="ru-RU"/>
        </w:rPr>
        <w:t>приказа о назначении №182-к от 12.11.2010</w:t>
      </w:r>
      <w:proofErr w:type="gramEnd"/>
      <w:r w:rsidR="00D11341">
        <w:rPr>
          <w:rFonts w:ascii="Times New Roman" w:hAnsi="Times New Roman" w:cs="Times New Roman"/>
          <w:sz w:val="24"/>
          <w:szCs w:val="24"/>
          <w:lang w:bidi="ru-RU"/>
        </w:rPr>
        <w:t xml:space="preserve"> года, 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также Устава дошкольного образовательного учреждения, далее - Исполнитель, и 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_____________________________________________________________________________,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(Ф.И.О. и статус законного представителя несовершеннолетнего ребенка)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) в дальнейшем «Заказчик»,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интересах несовершеннолетнего 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_____________________________________________________________________________, 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(Ф.И.О., дата рождения ребенка)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адресу: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______________________________________________________,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(адрес места жительства ребенка с указанием индекса)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) в дальнейшем «Воспитанник», совместно именуемые Стороны, заключили настоящий договор о нижеследующем:</w:t>
      </w:r>
    </w:p>
    <w:p w:rsidR="00D11341" w:rsidRDefault="00D11341" w:rsidP="00D113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1. Предмет договора</w:t>
      </w:r>
    </w:p>
    <w:p w:rsidR="00D11341" w:rsidRDefault="00D11341" w:rsidP="00D1134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11341" w:rsidRDefault="00D11341" w:rsidP="00D1134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1.2. Форма обучения – очная.</w:t>
      </w:r>
    </w:p>
    <w:p w:rsidR="00D11341" w:rsidRDefault="00D11341" w:rsidP="00D113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2. Права сторон.</w:t>
      </w:r>
    </w:p>
    <w:p w:rsidR="00D11341" w:rsidRDefault="00D11341" w:rsidP="00D11341">
      <w:pPr>
        <w:jc w:val="both"/>
        <w:rPr>
          <w:rStyle w:val="11"/>
          <w:rFonts w:eastAsiaTheme="minorHAnsi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 </w:t>
      </w:r>
      <w:r>
        <w:rPr>
          <w:rStyle w:val="11"/>
          <w:rFonts w:eastAsiaTheme="minorHAnsi"/>
          <w:sz w:val="24"/>
          <w:szCs w:val="24"/>
          <w:u w:val="none"/>
        </w:rPr>
        <w:t>Права и обязанности Исполнителя:</w:t>
      </w:r>
    </w:p>
    <w:p w:rsidR="00845041" w:rsidRPr="00845041" w:rsidRDefault="00845041" w:rsidP="00845041">
      <w:pPr>
        <w:jc w:val="center"/>
        <w:rPr>
          <w:rStyle w:val="11"/>
          <w:rFonts w:eastAsiaTheme="minorHAnsi"/>
          <w:sz w:val="24"/>
          <w:szCs w:val="24"/>
        </w:rPr>
      </w:pPr>
      <w:r w:rsidRPr="00845041">
        <w:rPr>
          <w:rStyle w:val="11"/>
          <w:rFonts w:eastAsiaTheme="minorHAnsi"/>
          <w:sz w:val="24"/>
          <w:szCs w:val="24"/>
        </w:rPr>
        <w:t>Обязанности:</w:t>
      </w:r>
    </w:p>
    <w:p w:rsidR="00D11341" w:rsidRDefault="00D11341" w:rsidP="00D11341">
      <w:pPr>
        <w:jc w:val="both"/>
        <w:rPr>
          <w:rStyle w:val="11"/>
          <w:rFonts w:eastAsiaTheme="minorHAnsi"/>
          <w:sz w:val="24"/>
          <w:szCs w:val="24"/>
          <w:u w:val="none"/>
        </w:rPr>
      </w:pPr>
      <w:r>
        <w:rPr>
          <w:rStyle w:val="11"/>
          <w:rFonts w:eastAsiaTheme="minorHAnsi"/>
          <w:sz w:val="24"/>
          <w:szCs w:val="24"/>
          <w:u w:val="none"/>
        </w:rPr>
        <w:lastRenderedPageBreak/>
        <w:t>2.1.1.  Предоставлять возможность За</w:t>
      </w:r>
      <w:r w:rsidR="00FA3E0B">
        <w:rPr>
          <w:rStyle w:val="11"/>
          <w:rFonts w:eastAsiaTheme="minorHAnsi"/>
          <w:sz w:val="24"/>
          <w:szCs w:val="24"/>
          <w:u w:val="none"/>
        </w:rPr>
        <w:t>казчику ознакомится с Уставом МБ</w:t>
      </w:r>
      <w:r>
        <w:rPr>
          <w:rStyle w:val="11"/>
          <w:rFonts w:eastAsiaTheme="minorHAnsi"/>
          <w:sz w:val="24"/>
          <w:szCs w:val="24"/>
          <w:u w:val="none"/>
        </w:rPr>
        <w:t xml:space="preserve">ДОУ № </w:t>
      </w:r>
      <w:r w:rsidR="00FA3E0B">
        <w:rPr>
          <w:rStyle w:val="11"/>
          <w:rFonts w:eastAsiaTheme="minorHAnsi"/>
          <w:sz w:val="24"/>
          <w:szCs w:val="24"/>
          <w:u w:val="none"/>
        </w:rPr>
        <w:t>24</w:t>
      </w:r>
      <w:r>
        <w:rPr>
          <w:rStyle w:val="11"/>
          <w:rFonts w:eastAsiaTheme="minorHAnsi"/>
          <w:sz w:val="24"/>
          <w:szCs w:val="24"/>
          <w:u w:val="none"/>
        </w:rPr>
        <w:t xml:space="preserve">, осуществляющим уход, присмотр и </w:t>
      </w:r>
      <w:proofErr w:type="gramStart"/>
      <w:r>
        <w:rPr>
          <w:rStyle w:val="11"/>
          <w:rFonts w:eastAsiaTheme="minorHAnsi"/>
          <w:sz w:val="24"/>
          <w:szCs w:val="24"/>
          <w:u w:val="none"/>
        </w:rPr>
        <w:t>обучение по</w:t>
      </w:r>
      <w:proofErr w:type="gramEnd"/>
      <w:r>
        <w:rPr>
          <w:rStyle w:val="11"/>
          <w:rFonts w:eastAsiaTheme="minorHAnsi"/>
          <w:sz w:val="24"/>
          <w:szCs w:val="24"/>
          <w:u w:val="none"/>
        </w:rPr>
        <w:t xml:space="preserve"> образовательным программам дошкольного образования; лицензией на осуществление образовательной деятельности; основной общеобразовательной программой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Style w:val="11"/>
          <w:rFonts w:eastAsiaTheme="minorHAnsi"/>
          <w:sz w:val="24"/>
          <w:szCs w:val="24"/>
          <w:u w:val="none"/>
        </w:rPr>
        <w:t>; другими документами, регламентирующими организацию и осуществление образовательной деятельности, а также присмотра и ухода за ребенком.</w:t>
      </w:r>
    </w:p>
    <w:p w:rsidR="00D11341" w:rsidRDefault="00D11341" w:rsidP="00D11341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2.1.2. Зачислить ребёнка в группу №_______ на основании _____________________________________________________________________________ 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Обеспечивать защиту прав ребёнка в соответствии с законодательством РФ.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2.1.4. Соблюдать конфиденциальность персональных данных ребенка, родителей (законных представителей), предоставляемых родителями в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для обработки, регистрации и дальнейшего использования. (Приложение 1 к Договору об образовании).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2.1.5. Обеспечивать охрану жизни и укрепление физического и психического здоровья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бёнка, в том числе его эмоционального благополучия; обеспечить: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равные возможности для полноценного развития ребенка в период дошкольного детства,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создание образовательной среды, гарантирующей социальную ситуацию развития для участников образовательных отношений,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развитие ребенка в соответствии с его возрастными и индивидуальными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стями на основе Образовательной программы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формирование общей культуры личности ребенка, развитие его социальных, нрав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тельности,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психолого-педагогическую поддержку семьи и повышение компетентности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телей (законных представителей) ребенка в вопросах его развития, образования, охраны и укрепления здоровья,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создание развивающей пространственной предметной среды (помещения, игруш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ки, пособия, дидактические материалы), отвечающей требованиям вариативности, доступности, безопасности и содержательной насыщенности,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условия для развития творческих способностей, познавательных интересов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знавательных действий ребенка в различных видах деятельности;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поддержку родителей (законных представителей) в воспитании ребенка, в укреп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лении его здоровья, вовлечение семью непосредственно в образовательную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тельность.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2.1.6. Обучать ребёнка по Образовательной программе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 соответствии с ФГОС дошкольного образования, при максимально допусти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мом объёме образовательной нагрузки в соответствии с санитарно-эпидемиологическими правилами и нормативами.</w:t>
      </w:r>
    </w:p>
    <w:p w:rsidR="00D11341" w:rsidRDefault="008450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2.1.7</w:t>
      </w:r>
      <w:r w:rsidR="00D11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Обеспечивать ребёнка необходимым сбалансированным питанием в соответствии с режимом дня</w:t>
      </w:r>
      <w:r w:rsidR="00A6694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(за исключением ГКП</w:t>
      </w:r>
      <w:r w:rsidR="009B32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– группы кратковременного пребывания</w:t>
      </w:r>
      <w:r w:rsidR="00A6694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 w:rsidR="00D11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.1.8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Сохранять место за ребёнком в случае его болезни, санаторно-курортного лечения; карантина; отпуска или временного отсутствия Заказчика по уважительным причинам (болезнь, командировка, прочее), а также в летний период, сроком до 45 дней.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2.1.9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Переводить ребенка в следующую возрастную группу в период комплектования в установленном порядке.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2.1.10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</w:t>
      </w:r>
      <w:r w:rsidR="00845041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 (по внешним,  видимым признакам).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2.1.12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Передавать ребенка совершеннолетним лицам, родственникам, указанным в заявлении родителей (законных представителей), при наличии нотариально заверенной доверенности. 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2.1.13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Соблюдать условия настоящего договора.</w:t>
      </w:r>
    </w:p>
    <w:p w:rsidR="00845041" w:rsidRPr="00845041" w:rsidRDefault="00845041" w:rsidP="00845041">
      <w:pPr>
        <w:jc w:val="center"/>
        <w:rPr>
          <w:rStyle w:val="11"/>
          <w:rFonts w:eastAsiaTheme="minorHAnsi"/>
          <w:sz w:val="24"/>
          <w:szCs w:val="24"/>
        </w:rPr>
      </w:pPr>
      <w:r w:rsidRPr="00845041">
        <w:rPr>
          <w:rStyle w:val="11"/>
          <w:rFonts w:eastAsiaTheme="minorHAnsi"/>
          <w:sz w:val="24"/>
          <w:szCs w:val="24"/>
        </w:rPr>
        <w:t>Права:</w:t>
      </w:r>
    </w:p>
    <w:p w:rsidR="00845041" w:rsidRDefault="00845041" w:rsidP="008450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2.1.14. В целях индивидуализации образования по согласованию с родителями (законным представителем) осуществлять педагогическую диагностику (оценку индивидуального развития ребенка).</w:t>
      </w:r>
    </w:p>
    <w:p w:rsidR="00845041" w:rsidRDefault="00845041" w:rsidP="008450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2.1.15. Предоставлять ребёнку платные образовательные услуги в соответствии с договором об оказании платных образовательных услуг.</w:t>
      </w:r>
    </w:p>
    <w:p w:rsidR="00845041" w:rsidRDefault="00845041" w:rsidP="008450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2.1.16. Устанавливать график посещения ребенком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 xml:space="preserve">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образовательного учреждения: 12 часов - с 7.00 до 19.00 часов с понедельника по пятницу. Прием детей осуществляется с 7.00 до 8.00 часов. Выходные дни дошкольного образовательного учреждения: суббота, воскресенье.</w:t>
      </w:r>
    </w:p>
    <w:p w:rsidR="008450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 Права и обязанности Заказчика:</w:t>
      </w:r>
    </w:p>
    <w:p w:rsidR="00845041" w:rsidRPr="00EC3A3E" w:rsidRDefault="00845041" w:rsidP="00845041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EC3A3E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Обязанности: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2.2.1. Предоставлять необходимые для зачисления и пребывания ребенка документы, установленные требованиями действующего законодательства.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Соблюдать Устав дошкольного образовательного учреждения.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2.2.3. Лично передавать и забирать ребёнка у воспитателя, не передоверяя ребёнка лицам, не достигшим 18- летнего возраста. Предоставлять в дошкольное образовательное учреждение письменное заявление и нотариально заверенную доверенность на совершеннолетних лиц, родственников, имеющих право забирать ребенка из детского сада.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детей, их родителей и сотрудников дошкольного образовательного учреждения.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2.2.5. Приводить ребёнка в опрятном виде, со сменной одеждой, обувью, без признаков болезни и недомогания.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2.2.6. Своевременно информировать Исполнителя о предстоящем отсутствии ребенка, его заболеваниях, иных причинах: в первый день болезни, отсутствия -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утром до 8.00 часов, перед выходом ребенка  - до 11.00 часов за 1 день до выхода.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2.2.7.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из медицинского учреждения установленного образца с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занием причины отсутствия ребёнка по болезни или длительного отсутствия (5 и более дней).</w:t>
      </w:r>
    </w:p>
    <w:p w:rsidR="00D11341" w:rsidRDefault="00EC3A3E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2.2.8</w:t>
      </w:r>
      <w:r w:rsidR="00D11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Соблюдать условия настоящего договора.</w:t>
      </w:r>
    </w:p>
    <w:p w:rsidR="00845041" w:rsidRPr="00EC6F6E" w:rsidRDefault="00845041" w:rsidP="0084504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EC6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Права: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2.2.9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Взаимодействовать с Исполнителем по вопросам образования ребёнка, принимать непосредственное участие в образовательной деятельности. Принимать участие в 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организации и проведении совместных мероприятий с детьми в </w:t>
      </w:r>
      <w:r w:rsidR="00845041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дошкольном образовательном учреждении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 (утренники, развлечения, физкультурные праздники, досуг, дни здоровья и др.).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2.2.10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Инициировать создание совместных с Исполнителем образовательных проектов. Оказывать Исполнителю посильную помощь в реализации уставных задач.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2.2.11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Создавать (принимать участие в деятельности) коллегиальных органов управления, предусмотренных Уставом </w:t>
      </w:r>
      <w:r w:rsidR="00845041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2.2.12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Знакомиться с содержанием основной общеобразовательной программы дошколь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ного образования, используемой Исполнителем в работе с детьми, получать по личной просьбе информацию о жизни и деятельности ребёнка, его личностном развитии.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2.2.13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Вносить предложения по улучшению работы с детьми в рамках реализации основ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 общеобразовательной программы дошкольного образования и по организации допол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нительных образовательных услуг в дошкольном образовательном учреждении.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2.2.14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договором об оказании платных дополнительных образовательных услуг.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2.2.15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Получать информацию </w:t>
      </w:r>
      <w:proofErr w:type="gramStart"/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proofErr w:type="gramEnd"/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всех видах планируемых диагностических обследований (психологических, психолого-педагогических) ребенка, давать согласие на их проведение и принимать в них участие, получать информацию о результатах проведенных обследо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ваний. (Приложение 2 к Договору об образовании).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2.2.16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Представлять письменное заявление о сохранении места в дошкольном образовательном учреждении на время отсутствия ребёнка по причинам санаторно-курортного ле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чения, отпуска, командировки, в иных случаях по со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гласованию с Исполнителем. 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2.2.17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Заслушивать отчёты заведующего дошкольным образовательным учреждением и пе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дагогов о работе с детьми в группе.</w:t>
      </w:r>
    </w:p>
    <w:p w:rsidR="00D11341" w:rsidRDefault="00D11341" w:rsidP="00D113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11341" w:rsidRDefault="00D11341" w:rsidP="00D1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Воспитанником</w:t>
      </w:r>
    </w:p>
    <w:p w:rsidR="00D11341" w:rsidRDefault="00D11341" w:rsidP="00D11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D11341" w:rsidRDefault="00D11341" w:rsidP="00D11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C0DB2" w:rsidRPr="009B32EF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своевременно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дошкольном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вательном учреждении в срок до 15 числа текущего месяца, из расчета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47 руб. 15 коп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день для детей в возрасте до трех лет,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56 руб. 67 коп.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день для детей</w:t>
      </w:r>
      <w:r w:rsidR="009B32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возрасте от трех до семи лет, </w:t>
      </w:r>
      <w:r w:rsidR="009B3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9,71 руб. </w:t>
      </w:r>
      <w:r w:rsidR="009B32EF" w:rsidRPr="009B32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день</w:t>
      </w:r>
      <w:r w:rsidR="009B3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9B32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детей посещающих ГКП- группу кратковременного пребывания.</w:t>
      </w:r>
    </w:p>
    <w:p w:rsidR="00CE0650" w:rsidRDefault="00CE0650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3.4.За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="008C0D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родительская плата не взимается.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</w:t>
      </w:r>
      <w:r w:rsidR="00CE06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Оплата производится за фактическое пребывание ребенка в дошкольном учреждении, путем перечисления денежных средств на  счет Исполнителя в Банк.</w:t>
      </w:r>
    </w:p>
    <w:p w:rsidR="00D11341" w:rsidRDefault="00D11341" w:rsidP="00D11341">
      <w:pPr>
        <w:widowControl w:val="0"/>
        <w:tabs>
          <w:tab w:val="left" w:pos="284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4. Ответственность за неисполнение или ненадлежащее исполнение</w:t>
      </w:r>
    </w:p>
    <w:p w:rsidR="00D11341" w:rsidRDefault="00D11341" w:rsidP="00D11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обязательств по договору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 За неисполнение либо ненадлежащее исполнение обязательств по настоящему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вору Стороны несут ответственность в соответствии законодательством Российской Федерации и настоящим Договором.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Все споры между Исполнителем и Заказчиком решаются путем переговоров, а 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чае невозможности достижения договорённости - в судебном порядке в соответствии с законодательством Российской Федерации.</w:t>
      </w:r>
    </w:p>
    <w:p w:rsidR="00D11341" w:rsidRDefault="00D11341" w:rsidP="00D11341">
      <w:pPr>
        <w:widowControl w:val="0"/>
        <w:tabs>
          <w:tab w:val="left" w:pos="284"/>
        </w:tabs>
        <w:spacing w:after="399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5. Основания изменения и расторжения договора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Условия, на которых заключен настоящий договор, могут быть изменены либо по со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глашению сторон, либо в соответствии с законодательством Российской Федерации.</w:t>
      </w:r>
    </w:p>
    <w:p w:rsidR="00D11341" w:rsidRDefault="00D11341" w:rsidP="00D1134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Все изменения в настоящий договор составляются в письменном виде (дополнительные соглашения о внесении изменений и дополнений, уведомления и пр.) и являются неотъемлемой частью договора.</w:t>
      </w:r>
    </w:p>
    <w:p w:rsidR="00D11341" w:rsidRDefault="00D11341" w:rsidP="00D11341">
      <w:pPr>
        <w:widowControl w:val="0"/>
        <w:tabs>
          <w:tab w:val="left" w:pos="284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5.3. 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может быть расторгнут по основаниям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действующим законодательством, Уставом и локальными актами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6. Заключительные положения</w:t>
      </w:r>
    </w:p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6.1. </w:t>
      </w:r>
      <w:r w:rsidR="00BD002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 освоения образовательной программы в соответствии с лицензией на осуществление образовательной деятельности составляет 5 лет. </w:t>
      </w:r>
      <w:r w:rsidR="00F101C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родолжи</w:t>
      </w:r>
      <w:r w:rsidR="00F101C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тельность обучения на мом</w:t>
      </w:r>
      <w:r w:rsidR="00FC526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ент приема составляет______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 периодом предоставления образовательных услуг (периодом обучения) понима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ется промежуток времени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приказа о зачислении ребенка в дошкольное образовательное учреждение, до даты издания приказа об окончании обучения или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числения ребенка из дошкольного образовательного учреждения.</w:t>
      </w:r>
    </w:p>
    <w:p w:rsidR="00D11341" w:rsidRDefault="00D11341" w:rsidP="00D11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6.3. Стороны по взаимному согласию вправе дополнить настоящий договор иными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виями.</w:t>
      </w:r>
    </w:p>
    <w:p w:rsidR="00D11341" w:rsidRDefault="00D11341" w:rsidP="00D11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6.4. </w:t>
      </w:r>
      <w:r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6.5. </w:t>
      </w:r>
      <w:r>
        <w:rPr>
          <w:rFonts w:ascii="Times New Roman" w:eastAsia="Times New Roman" w:hAnsi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1341" w:rsidRDefault="00D11341" w:rsidP="00D11341">
      <w:pPr>
        <w:widowControl w:val="0"/>
        <w:tabs>
          <w:tab w:val="left" w:pos="284"/>
        </w:tabs>
        <w:spacing w:after="0" w:line="413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7. Действие договора</w:t>
      </w:r>
    </w:p>
    <w:p w:rsidR="00D11341" w:rsidRDefault="00D11341" w:rsidP="00D11341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7.1. Срок действия договора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. 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_____________________г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D11341" w:rsidRDefault="00D11341" w:rsidP="00D11341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8. Реквизиты и подписи сторон</w:t>
      </w:r>
    </w:p>
    <w:tbl>
      <w:tblPr>
        <w:tblStyle w:val="a4"/>
        <w:tblW w:w="0" w:type="auto"/>
        <w:tblLook w:val="01E0"/>
      </w:tblPr>
      <w:tblGrid>
        <w:gridCol w:w="4846"/>
        <w:gridCol w:w="4724"/>
      </w:tblGrid>
      <w:tr w:rsidR="00D11341" w:rsidTr="00D11341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1" w:rsidRDefault="00D1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D11341" w:rsidRPr="005F2547" w:rsidRDefault="005F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 24</w:t>
            </w:r>
          </w:p>
          <w:p w:rsidR="009212C8" w:rsidRPr="009212C8" w:rsidRDefault="009212C8" w:rsidP="009212C8">
            <w:pPr>
              <w:pStyle w:val="a3"/>
              <w:rPr>
                <w:sz w:val="24"/>
                <w:szCs w:val="24"/>
              </w:rPr>
            </w:pPr>
            <w:r w:rsidRPr="009212C8">
              <w:rPr>
                <w:b/>
                <w:sz w:val="24"/>
                <w:szCs w:val="24"/>
              </w:rPr>
              <w:t>Юридический адрес</w:t>
            </w:r>
            <w:r w:rsidRPr="009212C8">
              <w:rPr>
                <w:sz w:val="24"/>
                <w:szCs w:val="24"/>
              </w:rPr>
              <w:t xml:space="preserve">: 344019, г. Ростов-на-Дону, ул. </w:t>
            </w:r>
            <w:proofErr w:type="spellStart"/>
            <w:r w:rsidRPr="009212C8">
              <w:rPr>
                <w:sz w:val="24"/>
                <w:szCs w:val="24"/>
              </w:rPr>
              <w:t>Верхненольная</w:t>
            </w:r>
            <w:proofErr w:type="spellEnd"/>
            <w:r w:rsidRPr="009212C8">
              <w:rPr>
                <w:sz w:val="24"/>
                <w:szCs w:val="24"/>
              </w:rPr>
              <w:t>, 12</w:t>
            </w:r>
          </w:p>
          <w:p w:rsidR="009212C8" w:rsidRDefault="009212C8" w:rsidP="009212C8">
            <w:pPr>
              <w:pStyle w:val="a3"/>
              <w:rPr>
                <w:sz w:val="24"/>
                <w:szCs w:val="24"/>
              </w:rPr>
            </w:pPr>
            <w:r w:rsidRPr="009212C8">
              <w:rPr>
                <w:sz w:val="24"/>
                <w:szCs w:val="24"/>
              </w:rPr>
              <w:t xml:space="preserve">Фактический адрес:344019, г. Ростов-на-Дону, ул. </w:t>
            </w:r>
            <w:proofErr w:type="spellStart"/>
            <w:r w:rsidRPr="009212C8">
              <w:rPr>
                <w:sz w:val="24"/>
                <w:szCs w:val="24"/>
              </w:rPr>
              <w:t>Верхненольная</w:t>
            </w:r>
            <w:proofErr w:type="spellEnd"/>
            <w:r w:rsidRPr="009212C8">
              <w:rPr>
                <w:sz w:val="24"/>
                <w:szCs w:val="24"/>
              </w:rPr>
              <w:t>, 12, ул. 1-Майская, 47/13,</w:t>
            </w:r>
            <w:proofErr w:type="gramStart"/>
            <w:r w:rsidRPr="009212C8">
              <w:rPr>
                <w:sz w:val="24"/>
                <w:szCs w:val="24"/>
              </w:rPr>
              <w:t>Советская</w:t>
            </w:r>
            <w:proofErr w:type="gramEnd"/>
            <w:r w:rsidRPr="009212C8">
              <w:rPr>
                <w:sz w:val="24"/>
                <w:szCs w:val="24"/>
              </w:rPr>
              <w:t>,43/2</w:t>
            </w:r>
          </w:p>
          <w:p w:rsidR="009212C8" w:rsidRPr="009212C8" w:rsidRDefault="009212C8" w:rsidP="009212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283-14-32</w:t>
            </w:r>
          </w:p>
          <w:p w:rsidR="009212C8" w:rsidRPr="009212C8" w:rsidRDefault="009212C8" w:rsidP="009212C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212C8">
              <w:rPr>
                <w:b/>
                <w:sz w:val="24"/>
                <w:szCs w:val="24"/>
              </w:rPr>
              <w:t xml:space="preserve">Заведующий </w:t>
            </w:r>
          </w:p>
          <w:p w:rsidR="00D11341" w:rsidRDefault="009212C8" w:rsidP="009212C8">
            <w:pPr>
              <w:rPr>
                <w:sz w:val="22"/>
                <w:szCs w:val="22"/>
              </w:rPr>
            </w:pPr>
            <w:r w:rsidRPr="009212C8">
              <w:rPr>
                <w:sz w:val="24"/>
                <w:szCs w:val="24"/>
              </w:rPr>
              <w:t>Алферова Елена Геннадьевна</w:t>
            </w:r>
            <w:r w:rsidR="00D11341" w:rsidRPr="009212C8">
              <w:rPr>
                <w:sz w:val="24"/>
                <w:szCs w:val="24"/>
              </w:rPr>
              <w:br/>
              <w:t>Подпись</w:t>
            </w:r>
            <w:r w:rsidR="00D11341">
              <w:rPr>
                <w:sz w:val="24"/>
                <w:szCs w:val="24"/>
              </w:rPr>
              <w:t xml:space="preserve"> ____________________________________ </w:t>
            </w:r>
          </w:p>
          <w:p w:rsidR="00D11341" w:rsidRDefault="00D11341">
            <w:r>
              <w:t>М.П.</w:t>
            </w:r>
          </w:p>
          <w:p w:rsidR="00D11341" w:rsidRDefault="00D11341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1" w:rsidRDefault="00D1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D11341" w:rsidRDefault="00D11341"/>
          <w:p w:rsidR="00D11341" w:rsidRDefault="00D11341">
            <w:pPr>
              <w:rPr>
                <w:sz w:val="22"/>
                <w:szCs w:val="22"/>
              </w:rPr>
            </w:pPr>
            <w:r>
              <w:t>Родитель _________________________________</w:t>
            </w:r>
          </w:p>
          <w:p w:rsidR="00D11341" w:rsidRDefault="00D11341">
            <w:pPr>
              <w:jc w:val="center"/>
            </w:pPr>
            <w:r>
              <w:t>Мать, отец, лицо их заменяющее</w:t>
            </w:r>
          </w:p>
          <w:p w:rsidR="00D11341" w:rsidRDefault="00D11341">
            <w:pPr>
              <w:jc w:val="both"/>
            </w:pPr>
            <w:r>
              <w:t>Паспорт: _________________________________</w:t>
            </w:r>
          </w:p>
          <w:p w:rsidR="00D11341" w:rsidRDefault="00D11341">
            <w:pPr>
              <w:jc w:val="both"/>
            </w:pPr>
            <w:r>
              <w:t>_________________________________________</w:t>
            </w:r>
          </w:p>
          <w:p w:rsidR="00D11341" w:rsidRDefault="00D11341">
            <w:pPr>
              <w:jc w:val="both"/>
            </w:pPr>
            <w:r>
              <w:t>_________________________________________</w:t>
            </w:r>
          </w:p>
          <w:p w:rsidR="00D11341" w:rsidRDefault="00D11341">
            <w:pPr>
              <w:jc w:val="both"/>
            </w:pPr>
            <w:r>
              <w:t>Адрес: ___________________________________</w:t>
            </w:r>
          </w:p>
          <w:p w:rsidR="00D11341" w:rsidRDefault="00D11341">
            <w:pPr>
              <w:jc w:val="both"/>
            </w:pPr>
            <w:r>
              <w:t>_________________________________________</w:t>
            </w:r>
          </w:p>
          <w:p w:rsidR="00D11341" w:rsidRDefault="00D11341">
            <w:pPr>
              <w:jc w:val="both"/>
            </w:pPr>
            <w:proofErr w:type="spellStart"/>
            <w:r>
              <w:t>Моб</w:t>
            </w:r>
            <w:proofErr w:type="spellEnd"/>
            <w:r>
              <w:t>. тел. _________________________________</w:t>
            </w:r>
          </w:p>
          <w:p w:rsidR="00D11341" w:rsidRDefault="00D11341">
            <w:pPr>
              <w:jc w:val="both"/>
            </w:pPr>
            <w:proofErr w:type="spellStart"/>
            <w:r>
              <w:t>Моб</w:t>
            </w:r>
            <w:proofErr w:type="spellEnd"/>
            <w:r>
              <w:t>. тел. _________________________________</w:t>
            </w:r>
          </w:p>
          <w:p w:rsidR="00D11341" w:rsidRDefault="00D11341">
            <w:pPr>
              <w:spacing w:line="276" w:lineRule="auto"/>
              <w:jc w:val="both"/>
            </w:pPr>
            <w:r>
              <w:t>Подпись __________________________________</w:t>
            </w:r>
          </w:p>
        </w:tc>
      </w:tr>
    </w:tbl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D11341" w:rsidRDefault="00D11341" w:rsidP="00D11341">
      <w:pPr>
        <w:widowControl w:val="0"/>
        <w:tabs>
          <w:tab w:val="left" w:pos="0"/>
        </w:tabs>
        <w:spacing w:after="0" w:line="72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Отметка о получении 2 экземпляра Заказчиком</w:t>
      </w:r>
    </w:p>
    <w:p w:rsidR="00D11341" w:rsidRDefault="00D11341" w:rsidP="00D11341">
      <w:pPr>
        <w:widowControl w:val="0"/>
        <w:tabs>
          <w:tab w:val="left" w:pos="0"/>
        </w:tabs>
        <w:spacing w:after="0" w:line="72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Дата  __________________</w:t>
      </w:r>
    </w:p>
    <w:p w:rsidR="00D11341" w:rsidRDefault="00D11341" w:rsidP="00D11341">
      <w:pPr>
        <w:widowControl w:val="0"/>
        <w:tabs>
          <w:tab w:val="left" w:pos="0"/>
        </w:tabs>
        <w:spacing w:after="0" w:line="72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Подпись _______________  /___________________________/</w:t>
      </w:r>
    </w:p>
    <w:p w:rsidR="00FF7603" w:rsidRDefault="00FF7603"/>
    <w:sectPr w:rsidR="00FF7603" w:rsidSect="00FF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8D7"/>
    <w:multiLevelType w:val="multilevel"/>
    <w:tmpl w:val="8D403A00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1341"/>
    <w:rsid w:val="000B3031"/>
    <w:rsid w:val="00156F13"/>
    <w:rsid w:val="00201C0E"/>
    <w:rsid w:val="00321DFE"/>
    <w:rsid w:val="004E72FE"/>
    <w:rsid w:val="005F2547"/>
    <w:rsid w:val="006A2C9B"/>
    <w:rsid w:val="0072173D"/>
    <w:rsid w:val="00760B24"/>
    <w:rsid w:val="00845041"/>
    <w:rsid w:val="00870E9F"/>
    <w:rsid w:val="008C0DB2"/>
    <w:rsid w:val="009212C8"/>
    <w:rsid w:val="009B32EF"/>
    <w:rsid w:val="00A6694F"/>
    <w:rsid w:val="00BD0021"/>
    <w:rsid w:val="00C14695"/>
    <w:rsid w:val="00C860AC"/>
    <w:rsid w:val="00CE0650"/>
    <w:rsid w:val="00D11341"/>
    <w:rsid w:val="00E7607A"/>
    <w:rsid w:val="00E7665F"/>
    <w:rsid w:val="00E93FAE"/>
    <w:rsid w:val="00EC3A3E"/>
    <w:rsid w:val="00EC6F6E"/>
    <w:rsid w:val="00F01084"/>
    <w:rsid w:val="00F101C0"/>
    <w:rsid w:val="00F115ED"/>
    <w:rsid w:val="00F14040"/>
    <w:rsid w:val="00FA3E0B"/>
    <w:rsid w:val="00FC5269"/>
    <w:rsid w:val="00FF00A9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5"/>
  </w:style>
  <w:style w:type="paragraph" w:styleId="1">
    <w:name w:val="heading 1"/>
    <w:basedOn w:val="a"/>
    <w:next w:val="a"/>
    <w:link w:val="10"/>
    <w:uiPriority w:val="9"/>
    <w:qFormat/>
    <w:rsid w:val="00D1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1341"/>
    <w:pPr>
      <w:spacing w:after="0" w:line="240" w:lineRule="auto"/>
    </w:pPr>
  </w:style>
  <w:style w:type="paragraph" w:customStyle="1" w:styleId="ConsPlusNormal">
    <w:name w:val="ConsPlusNormal"/>
    <w:rsid w:val="00D11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13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Corbel">
    <w:name w:val="Основной текст (3) + Corbel"/>
    <w:aliases w:val="8 pt,Не полужирный"/>
    <w:basedOn w:val="a0"/>
    <w:rsid w:val="00D1134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D1134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rsid w:val="00D1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2019-10-11T09:33:00Z</cp:lastPrinted>
  <dcterms:created xsi:type="dcterms:W3CDTF">2019-09-28T19:45:00Z</dcterms:created>
  <dcterms:modified xsi:type="dcterms:W3CDTF">2019-10-11T09:38:00Z</dcterms:modified>
</cp:coreProperties>
</file>